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31829-2023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