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klagomål behandlar höga naturvärden i avverkningsanmälan A 43005-2021 i Älvsbyns kommun som inkom 2021-08-23 och omfattar 5,5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7301127, E 743739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