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lavskrika (NT, T, §4), motaggsvamp (NT, T), orange taggsvamp (NT, T), tretåig hackspett (NT, T, §4), vedskivlav (NT, T), nästlav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