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dokument behandlar höga naturvärden i avverkningsanmälan A 21302-2026 i Älvsbyns kommun. Denna avverkningsanmälan inkom 2026-05-05 12:15:28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7287593, E 763714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