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som inkom 2022-03-10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7298383, E 773641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rödvingetrast (NT, §4), talltita (NT, §4), lappranunkel (S, T, §7), ögonpyrola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lappranunkel (S, T, §7),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