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Detta dokument behandlar höga naturvärden i avverkningsanmälan A 23807-2026 i Älvsbyns kommun som inkom 2026-05-22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7295882, E 751453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4 naturvårdsarter hittats: ulltickeporing (VU), rosenticka (NT, T), bollvitmossa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