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Detta dokument behandlar höga naturvärden i avverkningsanmälan A 23808-2026 i Älvsbyns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7295808, E 751315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