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45384-2025 i Älvsbyns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