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som inkom 2022-03-10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7298383, E 773641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garnlav (VU, T), rödvingetrast (NT, §4), talltita (NT, §4), lappranunkel (S, T, §7), ögonpyrola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lappranunkel (S, T, §7),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