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Detta dokument behandlar höga naturvärden i avverkningsanmälan A 21302-2026 i Älvsbyns kommun som inkom 2026-05-05 och omfattar 14,3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7287593, E 763714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