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Detta dokument behandlar höga naturvärden i avverkningsanmälan A 47982-2025 i Älvsbyns kommun som inkom 2025-10-02 och omfattar 40,5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7329038, E 744158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