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33234-2025 i Älvsbyns kommun</w:t>
      </w:r>
    </w:p>
    <w:p>
      <w:r>
        <w:t>Detta dokument behandlar höga naturvärden i avverkningsanmälan A 33234-2025 i Älvsbyns kommun. Denna avverkningsanmälan inkom 2025-07-02 15:26:52 och omfattar 30,8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3234-2025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7325062, E 747682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