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klagomål behandlar höga naturvärden i avverkningsanmälan A 42554-2024 i Älvsbyns kommun som inkom 2024-09-30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7299408, E 769479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