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som inkom 2025-12-03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skrovlig taggsvamp (VU), blå taggsvamp (NT, T), dropptaggsvamp (NT, T), kolflarnlav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