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Detta dokument behandlar höga naturvärden i avverkningsanmälan A 50429-2025 i Älvsbyns kommun som inkom 2025-10-14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7287347, E 767816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