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51641-2022 i Luleå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