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nmälan A 59298-2021 i Luleå kommun. Denna avverkningsanmälan inkom 2021-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