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Detta dokument behandlar höga naturvärden i avverkningsanmälan A 56067-2021 i Luleå kommun som inkom 2021-10-08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7344941, E 833743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