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60651-2023 i Luleå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