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lavskrika (NT, T, §4), stiftgelélav (NT, T), nästlav (S, T), rävticka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