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tretåig hackspett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rödvingetrast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