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klagomål behandlar höga naturvärden i avverkningsanmälan A 71289-2021 i Piteå kommun som inkom 2021-12-08 och omfattar 3,8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7272319, E 779159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