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dokument behandlar höga naturvärden i avverkningsanmälan A 30602-2025 i Piteå kommun. Denna avverkningsanmälan inkom 2025-06-23 10:50:02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7252258, E 767273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