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dokument behandlar höga naturvärden i avverkningsanmälan A 30408-2025 i Piteå kommun som inkom 2025-06-19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7250481, E 784355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