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dokument behandlar höga naturvärden i avverkningsanmälan A 30454-2024 i Piteå kommun som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7251250, E 786124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