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dokument behandlar höga naturvärden i avverkningsanmälan A 3095-2022 i Piteå kommun som inkom 2022-01-21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7272044, E 795555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