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Detta dokument behandlar höga naturvärden i avverkningsanmälan A 21102-2024 i Piteå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7291021, E 788760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