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Detta dokument behandlar höga naturvärden i avverkningsanmälan A 39511-2025 i Piteå kommun som inkom 2025-08-21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7250855, E 779772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3 naturvårdsarter hittats: blanksvart spiklav (NT), vedflamlav (NT)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