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Detta dokument behandlar höga naturvärden i avverkningsanmälan A 42379-2024 i Piteå kommun som inkom 2024-09-29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7277471, E 783145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