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Detta dokument behandlar höga naturvärden i avverkningsanmälan A 44447-2025 i Piteå kommun som inkom 2025-09-16 och omfattar 35,9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7264174, E 735065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