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Detta dokument behandlar höga naturvärden i avverkningsanmälan A 56501-2023 i Piteå kommun som inkom 2023-11-13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7276567, E 741386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