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Detta dokument behandlar höga naturvärden i avverkningsanmälan A 8221-2026 i Piteå kommun som inkom 2026-02-11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4927" cy="5688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54927"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7248261, E 787625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