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73-2026 i Pi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