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Detta dokument behandlar höga naturvärden i avverkningsanmälan A 39511-2025 i Piteå kommun som inkom 2025-08-21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7250855, E 779772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3 naturvårdsarter hittats: blanksvart spiklav (NT), vedflamlav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