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som inkom 2025-08-25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9381" cy="5688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3938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7269693, E 745278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T), knottrig blåslav (NT, T), kolflarnlav (NT, T), violettgrå tagellav (NT, T), spillkråka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