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Detta dokument behandlar höga naturvärden i avverkningsanmälan A 4470-2026 i Piteå kommun som inkom 2026-01-23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7254910, E 761453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lavskrika (NT, T, §4)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