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Detta dokument behandlar höga naturvärden i avverkningsanmälan A 50080-2024 i Piteå kommun som inkom 2024-11-04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7261383, E 748294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