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Detta dokument behandlar höga naturvärden i avverkningsanmälan A 5331-2026 i Piteå kommun som inkom 2026-01-28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7255430, E 795345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talltita (NT, §4), tretåig hackspett (NT, T, §4), älg (NT)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