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Detta dokument behandlar höga naturvärden i avverkningsanmälan A 26710-2026 i Piteå kommun som inkom 2026-06-11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7272813, E 777434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2 naturvårdsarter hittats: silverblåvinge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