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Detta dokument behandlar höga naturvärden i avverkningsanmälan A 8227-2026 i Piteå kommun som inkom 2026-02-11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6165" cy="5688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3616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7248753, E 787815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