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56501-2023 i Piteå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