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dokument behandlar höga naturvärden i avverkningsanmälan A 71289-2021 i Piteå kommun. Denna avverkningsanmälan inkom 2021-12-08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7272319, E 779159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