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71289-2021 i Piteå kommun</w:t>
      </w:r>
    </w:p>
    <w:p>
      <w:r>
        <w:t>Denna tillsynsbegäran behandlar höga naturvärden i avverkningsanmälan A 71289-2021 i Piteå kommun som inkom 2021-12-08 och omfattar 3,8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71289-2021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7272319, E 779159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