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08-2024 i Pi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