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630-2025 i Pi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