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30868-2025 i Piteå kommun</w:t>
      </w:r>
    </w:p>
    <w:p>
      <w:r>
        <w:t>Detta dokument behandlar höga naturvärden i avverkningsanmälan A 30868-2025 i Piteå kommun. Denna avverkningsanmälan inkom 2025-06-24 07:55:02 och omfattar 20,0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30868-2025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7264689, E 736981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