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svartvit flugsnappare (NT, §4), tretåig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