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30748-2026 i Piteå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