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13869-2020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