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nordlig nållav (NT), ullticka (NT), vedskivlav (NT), vitgrynig nållav (NT), äggvaxskivling (NT), skinnlav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